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96F" w:rsidRDefault="007F096F" w:rsidP="007F096F">
      <w:pPr>
        <w:ind w:firstLine="706"/>
        <w:jc w:val="center"/>
        <w:rPr>
          <w:b/>
          <w:sz w:val="36"/>
          <w:szCs w:val="36"/>
        </w:rPr>
      </w:pPr>
    </w:p>
    <w:p w:rsidR="007F096F" w:rsidRDefault="007F096F" w:rsidP="007F096F">
      <w:pPr>
        <w:pStyle w:val="a4"/>
        <w:spacing w:after="0"/>
        <w:jc w:val="center"/>
      </w:pPr>
      <w:r>
        <w:rPr>
          <w:b/>
          <w:bCs/>
        </w:rPr>
        <w:t>СОБРАНИЕ ДЕПУТАТОВ РЫБИНО-БУДСКОГО СЕЛЬСОВЕТА ОБОЯНСКОГО РАЙОНА КУРСКОЙ ОБЛАСТИ</w:t>
      </w:r>
    </w:p>
    <w:p w:rsidR="007F096F" w:rsidRDefault="007F096F" w:rsidP="007F096F">
      <w:pPr>
        <w:pStyle w:val="a4"/>
        <w:spacing w:after="0"/>
        <w:jc w:val="center"/>
      </w:pPr>
    </w:p>
    <w:p w:rsidR="007F096F" w:rsidRDefault="007F096F" w:rsidP="007F096F">
      <w:pPr>
        <w:pStyle w:val="a4"/>
        <w:spacing w:after="0"/>
        <w:jc w:val="center"/>
      </w:pPr>
      <w:r>
        <w:rPr>
          <w:b/>
          <w:bCs/>
        </w:rPr>
        <w:t>РЕШЕНИЕ</w:t>
      </w:r>
    </w:p>
    <w:p w:rsidR="007F096F" w:rsidRDefault="007F096F" w:rsidP="007F096F">
      <w:pPr>
        <w:pStyle w:val="a4"/>
        <w:spacing w:after="0"/>
        <w:jc w:val="center"/>
      </w:pPr>
      <w:r>
        <w:rPr>
          <w:b/>
          <w:bCs/>
        </w:rPr>
        <w:t>от «27» мая 2024г.                                                                                                  №52/143</w:t>
      </w:r>
    </w:p>
    <w:p w:rsidR="007F096F" w:rsidRDefault="007F096F" w:rsidP="007F096F">
      <w:pPr>
        <w:pStyle w:val="a4"/>
        <w:spacing w:after="0"/>
        <w:jc w:val="center"/>
      </w:pPr>
    </w:p>
    <w:p w:rsidR="007F096F" w:rsidRDefault="007F096F" w:rsidP="007F096F">
      <w:pPr>
        <w:pStyle w:val="a4"/>
        <w:spacing w:after="0"/>
        <w:jc w:val="center"/>
      </w:pPr>
      <w:r>
        <w:rPr>
          <w:b/>
          <w:bCs/>
        </w:rPr>
        <w:t>О внесении изменений и дополнений в Устав муниципального образования «Рыбино-Будский сельсовет» Обоянского района Курской области</w:t>
      </w:r>
    </w:p>
    <w:p w:rsidR="007F096F" w:rsidRDefault="007F096F" w:rsidP="007F096F">
      <w:pPr>
        <w:pStyle w:val="a4"/>
        <w:spacing w:after="0"/>
        <w:jc w:val="both"/>
      </w:pPr>
    </w:p>
    <w:p w:rsidR="007F096F" w:rsidRDefault="007F096F" w:rsidP="007F096F">
      <w:pPr>
        <w:pStyle w:val="a4"/>
        <w:spacing w:after="0"/>
        <w:ind w:firstLine="709"/>
        <w:jc w:val="both"/>
      </w:pPr>
      <w:r>
        <w:t xml:space="preserve">В целях приведения в соответствие с действующим законодательством </w:t>
      </w:r>
      <w:r>
        <w:rPr>
          <w:rStyle w:val="1"/>
        </w:rPr>
        <w:t>Устава</w:t>
      </w:r>
      <w:r>
        <w:t xml:space="preserve"> муниципального образования «Рыбино-Будский сельсовет» Обоянского района Курской области (с последующими изменениями и дополнениями), руководствуясь пунктом 1 части 1 статьи 17 </w:t>
      </w:r>
      <w:r>
        <w:rPr>
          <w:rStyle w:val="1"/>
        </w:rPr>
        <w:t>Федерального закона от 06 октября 2003 года № 131-ФЗ</w:t>
      </w:r>
      <w:r>
        <w:t xml:space="preserve"> «Об общих принципах организации местного самоуправления в Российской Федерации» (с последующими изменениями и дополнениями), </w:t>
      </w:r>
      <w:r>
        <w:rPr>
          <w:rStyle w:val="1"/>
        </w:rPr>
        <w:t>Уставом</w:t>
      </w:r>
      <w:r>
        <w:t xml:space="preserve"> муниципального образования «Рыбино-Будский сельсовет» Обоянского района Курской области, Собрание депутатов Рыбино-Будского сельсовета Обоянского района, </w:t>
      </w:r>
    </w:p>
    <w:p w:rsidR="007F096F" w:rsidRDefault="007F096F" w:rsidP="007F096F">
      <w:pPr>
        <w:pStyle w:val="a4"/>
        <w:spacing w:after="0"/>
        <w:jc w:val="both"/>
      </w:pPr>
    </w:p>
    <w:p w:rsidR="007F096F" w:rsidRDefault="007F096F" w:rsidP="007F096F">
      <w:pPr>
        <w:pStyle w:val="a4"/>
        <w:spacing w:after="0"/>
        <w:ind w:firstLine="709"/>
        <w:jc w:val="both"/>
      </w:pPr>
      <w:r>
        <w:t>РЕШИЛО:</w:t>
      </w:r>
    </w:p>
    <w:p w:rsidR="007F096F" w:rsidRDefault="007F096F" w:rsidP="007F096F">
      <w:pPr>
        <w:pStyle w:val="a4"/>
        <w:spacing w:after="0"/>
        <w:ind w:firstLine="709"/>
        <w:jc w:val="both"/>
      </w:pPr>
      <w:r>
        <w:t xml:space="preserve"> </w:t>
      </w:r>
    </w:p>
    <w:p w:rsidR="007F096F" w:rsidRDefault="007F096F" w:rsidP="007F096F">
      <w:pPr>
        <w:pStyle w:val="a4"/>
        <w:numPr>
          <w:ilvl w:val="0"/>
          <w:numId w:val="1"/>
        </w:numPr>
        <w:spacing w:after="0"/>
        <w:jc w:val="both"/>
      </w:pPr>
      <w:r>
        <w:t xml:space="preserve">Внести в </w:t>
      </w:r>
      <w:r>
        <w:rPr>
          <w:rStyle w:val="1"/>
        </w:rPr>
        <w:t>Устав</w:t>
      </w:r>
      <w:r>
        <w:t xml:space="preserve"> муниципального образования «Рыбино-Будский сельсовет» Обоянского района Курской области следующие изменения и дополнения:</w:t>
      </w:r>
    </w:p>
    <w:p w:rsidR="007F096F" w:rsidRDefault="007F096F" w:rsidP="007F096F">
      <w:pPr>
        <w:pStyle w:val="a4"/>
        <w:spacing w:after="0"/>
        <w:jc w:val="both"/>
      </w:pP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1)</w:t>
      </w:r>
      <w:r>
        <w:rPr>
          <w:rFonts w:eastAsia="Times New Roman"/>
        </w:rPr>
        <w:t xml:space="preserve"> наименование Устава муниципального образования изложить в следующей редакции: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«Устав муниципального образования «</w:t>
      </w:r>
      <w:proofErr w:type="spellStart"/>
      <w:r>
        <w:rPr>
          <w:rFonts w:eastAsia="Times New Roman"/>
        </w:rPr>
        <w:t>Рыбино-Будское</w:t>
      </w:r>
      <w:proofErr w:type="spellEnd"/>
      <w:r>
        <w:rPr>
          <w:rFonts w:eastAsia="Times New Roman"/>
        </w:rPr>
        <w:t xml:space="preserve"> сельское поселение» Обоянского муниципального района Курской области»;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2)</w:t>
      </w:r>
      <w:r>
        <w:rPr>
          <w:rFonts w:eastAsia="Times New Roman"/>
        </w:rPr>
        <w:t xml:space="preserve"> в преамбуле слова «муниципальное образование «Рыбино-Будский сельсовет» Обоянского района» в соответствующем падеже заменить словами «</w:t>
      </w:r>
      <w:proofErr w:type="spellStart"/>
      <w:r>
        <w:rPr>
          <w:rFonts w:eastAsia="Times New Roman"/>
        </w:rPr>
        <w:t>Рыбино-Будское</w:t>
      </w:r>
      <w:proofErr w:type="spellEnd"/>
      <w:r>
        <w:rPr>
          <w:rFonts w:eastAsia="Times New Roman"/>
        </w:rPr>
        <w:t xml:space="preserve"> сельское поселение» Обоянского муниципального района» в соответствующем падеже;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3)</w:t>
      </w:r>
      <w:r>
        <w:rPr>
          <w:rFonts w:eastAsia="Times New Roman"/>
        </w:rPr>
        <w:t xml:space="preserve"> наименование Главы 1 «Муниципальное образование «Рыбино-Будский сельсовет» Обоянского района Курской области и его территория» изложить в следующей редакции: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«ГЛАВА 1. Муниципальное образование «</w:t>
      </w:r>
      <w:proofErr w:type="spellStart"/>
      <w:r>
        <w:rPr>
          <w:rFonts w:eastAsia="Times New Roman"/>
        </w:rPr>
        <w:t>Рыбино-Будское</w:t>
      </w:r>
      <w:proofErr w:type="spellEnd"/>
      <w:r>
        <w:rPr>
          <w:rFonts w:eastAsia="Times New Roman"/>
        </w:rPr>
        <w:t xml:space="preserve"> сельское поселение» Обоянского муниципального района Курской области» и его территория»;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4)</w:t>
      </w:r>
      <w:r>
        <w:rPr>
          <w:rFonts w:eastAsia="Times New Roman"/>
        </w:rPr>
        <w:t xml:space="preserve"> в статье 1 «Правовой статус муниципального образования «Рыбино-Будский сельсовет» Обоянского района Курской области»: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- в наименовании слова «муниципального образования «Рыбино-Будский сельсовет» Обоянского района» заменить словами «муниципального образования «</w:t>
      </w:r>
      <w:proofErr w:type="spellStart"/>
      <w:r>
        <w:rPr>
          <w:rFonts w:eastAsia="Times New Roman"/>
        </w:rPr>
        <w:t>Рыбино-Будское</w:t>
      </w:r>
      <w:proofErr w:type="spellEnd"/>
      <w:r>
        <w:rPr>
          <w:rFonts w:eastAsia="Times New Roman"/>
        </w:rPr>
        <w:t xml:space="preserve"> сельское поселение» Обоянского муниципального района»;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в абзаце первом слова «Муниципальное образование «Рыбино-Будский сельсовет» Обоянского района Курской области (далее по тексту – Рыбино-Будский сельсовет» заменить словами «Муниципальное образование   </w:t>
      </w:r>
      <w:proofErr w:type="gramStart"/>
      <w:r>
        <w:rPr>
          <w:rFonts w:eastAsia="Times New Roman"/>
        </w:rPr>
        <w:t xml:space="preserve">   «</w:t>
      </w:r>
      <w:proofErr w:type="spellStart"/>
      <w:proofErr w:type="gramEnd"/>
      <w:r>
        <w:rPr>
          <w:rFonts w:eastAsia="Times New Roman"/>
        </w:rPr>
        <w:t>Рыбино-Будское</w:t>
      </w:r>
      <w:proofErr w:type="spellEnd"/>
      <w:r>
        <w:rPr>
          <w:rFonts w:eastAsia="Times New Roman"/>
        </w:rPr>
        <w:t xml:space="preserve"> сельское поселение» Обоянского муниципального района Курской области (сокращенное наименование – </w:t>
      </w:r>
      <w:r>
        <w:rPr>
          <w:rFonts w:eastAsia="Times New Roman"/>
        </w:rPr>
        <w:lastRenderedPageBreak/>
        <w:t>Рыбино-Будский сельсовет»;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- дополнить абзацем 2 следующего содержания: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«Наименование муниципального образования «</w:t>
      </w:r>
      <w:proofErr w:type="spellStart"/>
      <w:r>
        <w:rPr>
          <w:rFonts w:eastAsia="Times New Roman"/>
        </w:rPr>
        <w:t>Рыбино-Будское</w:t>
      </w:r>
      <w:proofErr w:type="spellEnd"/>
      <w:r>
        <w:rPr>
          <w:rFonts w:eastAsia="Times New Roman"/>
        </w:rPr>
        <w:t xml:space="preserve"> сельское поселение» Обоянского муниципального района Курской области» и сокращенное наименование «Рыбино-Будский сельсовет» Обоянского района Курской области» являются равнозначными.»;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5) </w:t>
      </w:r>
      <w:r>
        <w:rPr>
          <w:rFonts w:eastAsia="Times New Roman"/>
        </w:rPr>
        <w:t>пункт 12 части 1 статьи 3 «</w:t>
      </w:r>
      <w:r>
        <w:rPr>
          <w:rFonts w:eastAsia="Times New Roman"/>
          <w:bCs/>
        </w:rPr>
        <w:t xml:space="preserve">Вопросы местного значения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Times New Roman"/>
          <w:bCs/>
        </w:rPr>
        <w:t xml:space="preserve"> района» изложить в следующей редакции»:</w:t>
      </w:r>
    </w:p>
    <w:p w:rsidR="007F096F" w:rsidRDefault="007F096F" w:rsidP="007F096F">
      <w:pPr>
        <w:spacing w:line="100" w:lineRule="atLeast"/>
        <w:ind w:firstLine="709"/>
        <w:jc w:val="both"/>
      </w:pPr>
      <w: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>
        <w:rPr>
          <w:rFonts w:eastAsia="Times New Roman"/>
        </w:rPr>
        <w:t xml:space="preserve">в </w:t>
      </w:r>
      <w:proofErr w:type="spellStart"/>
      <w:r>
        <w:rPr>
          <w:rFonts w:eastAsia="Times New Roman"/>
        </w:rPr>
        <w:t>Рыбино-Будском</w:t>
      </w:r>
      <w:proofErr w:type="spellEnd"/>
      <w:r>
        <w:t xml:space="preserve"> </w:t>
      </w:r>
      <w:r>
        <w:rPr>
          <w:rFonts w:eastAsia="Times New Roman"/>
        </w:rPr>
        <w:t>сельсовете  Обоянского</w:t>
      </w:r>
      <w:r>
        <w:t xml:space="preserve"> района</w:t>
      </w:r>
      <w:r>
        <w:rPr>
          <w:rFonts w:eastAsia="Times New Roman"/>
        </w:rPr>
        <w:t>;»;</w:t>
      </w:r>
    </w:p>
    <w:p w:rsidR="007F096F" w:rsidRDefault="007F096F" w:rsidP="007F096F">
      <w:pPr>
        <w:spacing w:line="100" w:lineRule="atLeast"/>
        <w:ind w:left="57" w:firstLine="709"/>
        <w:jc w:val="both"/>
      </w:pP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1C1C1C"/>
        </w:rPr>
        <w:t>6)</w:t>
      </w:r>
      <w:r>
        <w:rPr>
          <w:rFonts w:eastAsia="Times New Roman"/>
          <w:color w:val="1C1C1C"/>
        </w:rPr>
        <w:t xml:space="preserve">  в части 1 статьи 6</w:t>
      </w:r>
      <w:r>
        <w:rPr>
          <w:rFonts w:eastAsia="Times New Roman"/>
        </w:rPr>
        <w:t xml:space="preserve"> «Полномочия органов местного самоуправления </w:t>
      </w:r>
      <w:r>
        <w:rPr>
          <w:rFonts w:eastAsia="Times New Roman"/>
          <w:color w:val="000000"/>
        </w:rPr>
        <w:t>Рыбино-Будского сельсовета Обоянского</w:t>
      </w:r>
      <w:r>
        <w:rPr>
          <w:rFonts w:eastAsia="Times New Roman"/>
        </w:rPr>
        <w:t xml:space="preserve"> района по решению вопросов местного значения </w:t>
      </w:r>
      <w:r>
        <w:rPr>
          <w:rFonts w:eastAsia="Times New Roman"/>
          <w:color w:val="000000"/>
        </w:rPr>
        <w:t xml:space="preserve">Рыбино-Будского сельсовета Обоянского </w:t>
      </w:r>
      <w:r>
        <w:rPr>
          <w:rFonts w:eastAsia="Times New Roman"/>
        </w:rPr>
        <w:t>района»:</w:t>
      </w:r>
    </w:p>
    <w:p w:rsidR="007F096F" w:rsidRDefault="007F096F" w:rsidP="007F096F">
      <w:pPr>
        <w:spacing w:line="100" w:lineRule="atLeast"/>
        <w:ind w:left="57" w:firstLine="709"/>
        <w:jc w:val="both"/>
      </w:pPr>
      <w:r>
        <w:rPr>
          <w:b/>
          <w:bCs/>
        </w:rPr>
        <w:t xml:space="preserve">- </w:t>
      </w:r>
      <w:r>
        <w:rPr>
          <w:bCs/>
        </w:rPr>
        <w:t>в пункте 10 слова «</w:t>
      </w:r>
      <w:r>
        <w:t>внешнеэкономических связей в соответствии с федеральными законами;»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7F096F" w:rsidRDefault="007F096F" w:rsidP="007F096F">
      <w:pPr>
        <w:spacing w:line="100" w:lineRule="atLeast"/>
        <w:ind w:firstLine="709"/>
        <w:jc w:val="both"/>
      </w:pPr>
      <w:r>
        <w:t xml:space="preserve">- пункт </w:t>
      </w:r>
      <w:proofErr w:type="gramStart"/>
      <w:r>
        <w:t xml:space="preserve">9 </w:t>
      </w:r>
      <w:r>
        <w:rPr>
          <w:bCs/>
        </w:rPr>
        <w:t xml:space="preserve"> изложить</w:t>
      </w:r>
      <w:proofErr w:type="gramEnd"/>
      <w:r>
        <w:rPr>
          <w:bCs/>
        </w:rPr>
        <w:t xml:space="preserve"> в следующей редакции:</w:t>
      </w:r>
    </w:p>
    <w:p w:rsidR="007F096F" w:rsidRDefault="007F096F" w:rsidP="007F096F">
      <w:pPr>
        <w:autoSpaceDE w:val="0"/>
        <w:spacing w:line="100" w:lineRule="atLeast"/>
        <w:ind w:firstLine="709"/>
        <w:jc w:val="both"/>
        <w:rPr>
          <w:rFonts w:ascii="Arial" w:eastAsia="Arial" w:hAnsi="Arial"/>
          <w:kern w:val="0"/>
        </w:rPr>
      </w:pPr>
      <w:r>
        <w:rPr>
          <w:rFonts w:eastAsia="Arial"/>
          <w:kern w:val="0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eastAsia="Times New Roman"/>
          <w:color w:val="000000"/>
          <w:kern w:val="0"/>
        </w:rPr>
        <w:t xml:space="preserve">Рыбино-Будского сельсовета Обоянского </w:t>
      </w:r>
      <w:r>
        <w:rPr>
          <w:rFonts w:eastAsia="Arial"/>
          <w:bCs/>
          <w:kern w:val="0"/>
        </w:rPr>
        <w:t>района</w:t>
      </w:r>
      <w:r>
        <w:rPr>
          <w:rFonts w:eastAsia="Arial"/>
          <w:kern w:val="0"/>
        </w:rPr>
        <w:t xml:space="preserve"> официальной информации;»;</w:t>
      </w:r>
    </w:p>
    <w:p w:rsidR="007F096F" w:rsidRDefault="007F096F" w:rsidP="007F096F">
      <w:pPr>
        <w:spacing w:line="100" w:lineRule="atLeast"/>
        <w:ind w:left="57" w:firstLine="709"/>
        <w:jc w:val="both"/>
      </w:pP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7)</w:t>
      </w:r>
      <w:r>
        <w:rPr>
          <w:rFonts w:eastAsia="Times New Roman"/>
        </w:rPr>
        <w:t xml:space="preserve"> в статье 7 «</w:t>
      </w:r>
      <w:r>
        <w:rPr>
          <w:rFonts w:eastAsia="Times New Roman"/>
          <w:bCs/>
        </w:rPr>
        <w:t xml:space="preserve">Муниципальные правовые акты </w:t>
      </w:r>
      <w:r>
        <w:rPr>
          <w:rFonts w:eastAsia="Times New Roman"/>
          <w:color w:val="000000"/>
        </w:rPr>
        <w:t xml:space="preserve">Рыбино-Будского сельсовета Обоянского </w:t>
      </w:r>
      <w:r>
        <w:rPr>
          <w:rFonts w:eastAsia="Times New Roman"/>
          <w:bCs/>
        </w:rPr>
        <w:t>района»: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- абзацы 3, 4 части 10 изложить в следующей редакции:</w:t>
      </w:r>
    </w:p>
    <w:p w:rsidR="007F096F" w:rsidRDefault="007F096F" w:rsidP="007F096F">
      <w:pPr>
        <w:autoSpaceDE w:val="0"/>
        <w:ind w:firstLine="709"/>
        <w:jc w:val="both"/>
        <w:rPr>
          <w:rFonts w:ascii="Arial" w:eastAsia="Arial" w:hAnsi="Arial"/>
          <w:kern w:val="0"/>
        </w:rPr>
      </w:pPr>
      <w:r>
        <w:rPr>
          <w:rFonts w:eastAsia="Arial"/>
          <w:bCs/>
          <w:kern w:val="0"/>
        </w:rPr>
        <w:t>«</w:t>
      </w:r>
      <w:r>
        <w:rPr>
          <w:rFonts w:eastAsia="Arial"/>
          <w:kern w:val="0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«Рыбино-Будский</w:t>
      </w:r>
      <w:r>
        <w:rPr>
          <w:rFonts w:eastAsia="Arial"/>
          <w:bCs/>
          <w:kern w:val="0"/>
        </w:rPr>
        <w:t xml:space="preserve"> сельсовет» </w:t>
      </w:r>
      <w:r>
        <w:rPr>
          <w:rFonts w:eastAsia="Times New Roman"/>
          <w:color w:val="000000"/>
          <w:kern w:val="0"/>
        </w:rPr>
        <w:t>Обоянского</w:t>
      </w:r>
      <w:r>
        <w:rPr>
          <w:rFonts w:eastAsia="Arial"/>
          <w:bCs/>
          <w:kern w:val="0"/>
        </w:rPr>
        <w:t xml:space="preserve"> района Курской области</w:t>
      </w:r>
      <w:r>
        <w:rPr>
          <w:rFonts w:eastAsia="Arial"/>
          <w:kern w:val="0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F096F" w:rsidRDefault="007F096F" w:rsidP="007F096F">
      <w:pPr>
        <w:spacing w:line="100" w:lineRule="atLeast"/>
        <w:ind w:firstLine="709"/>
        <w:jc w:val="both"/>
      </w:pPr>
      <w: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7F096F" w:rsidRDefault="007F096F" w:rsidP="007F096F">
      <w:pPr>
        <w:spacing w:line="100" w:lineRule="atLeast"/>
        <w:ind w:firstLine="709"/>
        <w:jc w:val="both"/>
        <w:rPr>
          <w:color w:val="1C1C1C"/>
        </w:rPr>
      </w:pPr>
      <w: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</w:t>
      </w:r>
      <w:r>
        <w:rPr>
          <w:color w:val="1C1C1C"/>
        </w:rPr>
        <w:t>я:</w:t>
      </w:r>
      <w:r>
        <w:t xml:space="preserve"> первая публикация его полного текста в газете </w:t>
      </w:r>
      <w:r>
        <w:rPr>
          <w:color w:val="000000"/>
        </w:rPr>
        <w:t>«Обоянская газета</w:t>
      </w:r>
      <w:r>
        <w:rPr>
          <w:rFonts w:ascii="Arial" w:hAnsi="Arial" w:cs="Arial"/>
          <w:color w:val="000000"/>
        </w:rPr>
        <w:t>»</w:t>
      </w:r>
      <w:r>
        <w:t xml:space="preserve">, </w:t>
      </w:r>
      <w:r>
        <w:rPr>
          <w:bCs/>
          <w:color w:val="000000"/>
        </w:rPr>
        <w:t>распространя</w:t>
      </w:r>
      <w:r>
        <w:rPr>
          <w:bCs/>
          <w:color w:val="1C1C1C"/>
        </w:rPr>
        <w:t>емой</w:t>
      </w:r>
      <w:r>
        <w:rPr>
          <w:bCs/>
          <w:color w:val="000000"/>
        </w:rPr>
        <w:t xml:space="preserve"> в </w:t>
      </w:r>
      <w:proofErr w:type="spellStart"/>
      <w:r>
        <w:rPr>
          <w:bCs/>
          <w:color w:val="000000"/>
        </w:rPr>
        <w:t>Рыбино-Будском</w:t>
      </w:r>
      <w:proofErr w:type="spellEnd"/>
      <w:r>
        <w:rPr>
          <w:bCs/>
          <w:color w:val="000000"/>
        </w:rPr>
        <w:t xml:space="preserve"> сельсовете Обоянского района</w:t>
      </w:r>
      <w: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7F096F" w:rsidRDefault="007F096F" w:rsidP="007F096F">
      <w:pPr>
        <w:spacing w:line="100" w:lineRule="atLeast"/>
        <w:ind w:firstLine="709"/>
        <w:jc w:val="both"/>
      </w:pPr>
      <w:r>
        <w:rPr>
          <w:color w:val="1C1C1C"/>
        </w:rPr>
        <w:t>- части 11, 12 изложить в следующей редакции:</w:t>
      </w:r>
    </w:p>
    <w:p w:rsidR="007F096F" w:rsidRDefault="007F096F" w:rsidP="007F096F">
      <w:pPr>
        <w:spacing w:line="100" w:lineRule="atLeast"/>
        <w:ind w:firstLine="709"/>
        <w:jc w:val="both"/>
        <w:rPr>
          <w:rFonts w:ascii="Arial" w:eastAsia="Times New Roman" w:hAnsi="Arial" w:cs="Arial"/>
        </w:rPr>
      </w:pPr>
      <w:r>
        <w:rPr>
          <w:rFonts w:eastAsia="Times New Roman"/>
        </w:rPr>
        <w:t xml:space="preserve">«11.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eastAsia="Times New Roman"/>
          <w:color w:val="000000"/>
        </w:rPr>
        <w:t xml:space="preserve">Рыбино-Будского сельсовета Обоянского 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района в семидневный срок в периодическом </w:t>
      </w:r>
      <w:r>
        <w:rPr>
          <w:rFonts w:eastAsia="Times New Roman"/>
        </w:rPr>
        <w:lastRenderedPageBreak/>
        <w:t>печатном издан</w:t>
      </w:r>
      <w:r>
        <w:rPr>
          <w:rFonts w:eastAsia="Times New Roman"/>
          <w:color w:val="1C1C1C"/>
        </w:rPr>
        <w:t>ии:</w:t>
      </w:r>
      <w:r>
        <w:rPr>
          <w:rFonts w:eastAsia="Times New Roman"/>
        </w:rPr>
        <w:t xml:space="preserve"> в газете </w:t>
      </w:r>
      <w:r>
        <w:rPr>
          <w:rFonts w:eastAsia="Times New Roman"/>
          <w:color w:val="000000"/>
        </w:rPr>
        <w:t>«Обоянская газета»</w:t>
      </w:r>
      <w:r>
        <w:rPr>
          <w:rFonts w:eastAsia="Times New Roman"/>
        </w:rPr>
        <w:t xml:space="preserve">, </w:t>
      </w:r>
      <w:r>
        <w:rPr>
          <w:rFonts w:eastAsia="Times New Roman"/>
          <w:bCs/>
          <w:color w:val="000000"/>
        </w:rPr>
        <w:t xml:space="preserve">распространяемой в </w:t>
      </w:r>
      <w:proofErr w:type="spellStart"/>
      <w:r>
        <w:rPr>
          <w:rFonts w:eastAsia="Times New Roman"/>
          <w:bCs/>
          <w:color w:val="000000"/>
        </w:rPr>
        <w:t>Рыбино-Будском</w:t>
      </w:r>
      <w:proofErr w:type="spellEnd"/>
      <w:r>
        <w:rPr>
          <w:rFonts w:eastAsia="Times New Roman"/>
          <w:bCs/>
          <w:color w:val="000000"/>
        </w:rPr>
        <w:t xml:space="preserve"> сельсовете Обоянского района</w:t>
      </w:r>
      <w:r>
        <w:rPr>
          <w:rFonts w:eastAsia="Times New Roman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целях обеспечения информирования максимально большего числа жителей </w:t>
      </w:r>
      <w:r>
        <w:rPr>
          <w:rFonts w:eastAsia="Times New Roman"/>
          <w:color w:val="000000"/>
        </w:rPr>
        <w:t xml:space="preserve">Рыбино-Будского сельсовета Обоянского </w:t>
      </w:r>
      <w:r>
        <w:rPr>
          <w:rFonts w:eastAsia="Times New Roman"/>
          <w:bCs/>
        </w:rPr>
        <w:t>района м</w:t>
      </w:r>
      <w:r>
        <w:rPr>
          <w:rFonts w:eastAsia="Times New Roman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>
        <w:rPr>
          <w:rFonts w:eastAsia="Times New Roman"/>
          <w:bCs/>
        </w:rPr>
        <w:t>м</w:t>
      </w:r>
      <w:r>
        <w:rPr>
          <w:rFonts w:eastAsia="Times New Roman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«Рыбино-Будский</w:t>
      </w:r>
      <w:r>
        <w:rPr>
          <w:rFonts w:eastAsia="Times New Roman"/>
          <w:bCs/>
        </w:rPr>
        <w:t xml:space="preserve"> сельсовет» </w:t>
      </w:r>
      <w:r>
        <w:rPr>
          <w:rFonts w:eastAsia="Times New Roman"/>
          <w:color w:val="000000"/>
        </w:rPr>
        <w:t>Обоянского</w:t>
      </w:r>
      <w:r>
        <w:rPr>
          <w:rFonts w:eastAsia="Times New Roman"/>
          <w:bCs/>
        </w:rPr>
        <w:t xml:space="preserve"> района Курской области</w:t>
      </w:r>
      <w:r>
        <w:rPr>
          <w:rFonts w:eastAsia="Times New Roman"/>
        </w:rPr>
        <w:t>, а</w:t>
      </w:r>
      <w:r>
        <w:rPr>
          <w:rFonts w:eastAsia="Times New Roman"/>
          <w:color w:val="1C1C1C"/>
        </w:rPr>
        <w:t xml:space="preserve"> также</w:t>
      </w:r>
      <w:r>
        <w:rPr>
          <w:rFonts w:eastAsia="Times New Roman"/>
        </w:rPr>
        <w:t xml:space="preserve"> соглашения, заключаемые между органами местного самоуправления, дополнительно размещаются:</w:t>
      </w:r>
    </w:p>
    <w:p w:rsidR="007F096F" w:rsidRDefault="007F096F" w:rsidP="007F096F">
      <w:pPr>
        <w:spacing w:line="100" w:lineRule="atLeast"/>
        <w:ind w:firstLine="709"/>
        <w:jc w:val="both"/>
        <w:rPr>
          <w:u w:val="single"/>
        </w:rPr>
      </w:pPr>
      <w:r>
        <w:rPr>
          <w:rFonts w:eastAsia="Times New Roman"/>
        </w:rPr>
        <w:t xml:space="preserve">- в информационно-коммуникационной сети Интернет на официальном сайте муниципального образования «Рыбино-Будский </w:t>
      </w:r>
      <w:r>
        <w:rPr>
          <w:rFonts w:eastAsia="Times New Roman"/>
          <w:bCs/>
        </w:rPr>
        <w:t xml:space="preserve">сельсовет» </w:t>
      </w:r>
      <w:r>
        <w:rPr>
          <w:rFonts w:eastAsia="Times New Roman"/>
          <w:color w:val="000000"/>
        </w:rPr>
        <w:t xml:space="preserve">Обоянского </w:t>
      </w:r>
      <w:r>
        <w:rPr>
          <w:rFonts w:eastAsia="Times New Roman"/>
          <w:bCs/>
        </w:rPr>
        <w:t>района Курской области</w:t>
      </w:r>
      <w:r>
        <w:rPr>
          <w:rFonts w:eastAsia="Times New Roman"/>
        </w:rPr>
        <w:t xml:space="preserve"> по адресу</w:t>
      </w:r>
      <w:r>
        <w:rPr>
          <w:rFonts w:eastAsia="Times New Roman"/>
          <w:color w:val="1C1C1C"/>
        </w:rPr>
        <w:t>:</w:t>
      </w:r>
      <w:bookmarkStart w:id="0" w:name="_Hlk163026799"/>
      <w:r>
        <w:rPr>
          <w:rFonts w:eastAsia="Times New Roman"/>
          <w:color w:val="1C1C1C"/>
        </w:rPr>
        <w:t xml:space="preserve"> </w:t>
      </w:r>
      <w:hyperlink r:id="rId5" w:history="1">
        <w:r>
          <w:rPr>
            <w:rStyle w:val="a3"/>
          </w:rPr>
          <w:t>https://rybino-budskijs-s-r38.gosweb.gosuslugi.ru</w:t>
        </w:r>
      </w:hyperlink>
      <w:bookmarkEnd w:id="0"/>
      <w:r>
        <w:rPr>
          <w:u w:val="single"/>
        </w:rPr>
        <w:t>;</w:t>
      </w:r>
    </w:p>
    <w:p w:rsidR="007F096F" w:rsidRDefault="007F096F" w:rsidP="007F096F">
      <w:pPr>
        <w:spacing w:line="100" w:lineRule="atLeast"/>
        <w:ind w:firstLine="709"/>
        <w:jc w:val="both"/>
      </w:pPr>
      <w:r>
        <w:t>- на информационных стендах, расположенных: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1-й </w:t>
      </w:r>
      <w:proofErr w:type="gramStart"/>
      <w:r>
        <w:rPr>
          <w:rFonts w:eastAsia="Times New Roman"/>
        </w:rPr>
        <w:t>–  доска</w:t>
      </w:r>
      <w:proofErr w:type="gramEnd"/>
      <w:r>
        <w:rPr>
          <w:rFonts w:eastAsia="Times New Roman"/>
        </w:rPr>
        <w:t xml:space="preserve"> объявлений в центре слободы Рыбинские-Буды,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2-й </w:t>
      </w:r>
      <w:proofErr w:type="gramStart"/>
      <w:r>
        <w:rPr>
          <w:rFonts w:eastAsia="Times New Roman"/>
        </w:rPr>
        <w:t>–  здание</w:t>
      </w:r>
      <w:proofErr w:type="gramEnd"/>
      <w:r>
        <w:rPr>
          <w:rFonts w:eastAsia="Times New Roman"/>
        </w:rPr>
        <w:t xml:space="preserve"> Рыбино-Будский СДК-филиал МБУК «Обоянский РДНТ»,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3-й – бывшее здание магазина ПО в с.1 Мая,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4-й –доска объявлений у здания магазина № 65 ПО «</w:t>
      </w:r>
      <w:proofErr w:type="gramStart"/>
      <w:r>
        <w:rPr>
          <w:rFonts w:eastAsia="Times New Roman"/>
        </w:rPr>
        <w:t xml:space="preserve">Обоянское»   </w:t>
      </w:r>
      <w:proofErr w:type="gramEnd"/>
      <w:r>
        <w:rPr>
          <w:rFonts w:eastAsia="Times New Roman"/>
        </w:rPr>
        <w:t xml:space="preserve">          с. Долженково,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5-й – здание Долженковский СДК-филиал МБУК «Обоянский РДНТ» с. Филатово,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6–й -</w:t>
      </w:r>
      <w:proofErr w:type="gramStart"/>
      <w:r>
        <w:rPr>
          <w:rFonts w:eastAsia="Times New Roman"/>
        </w:rPr>
        <w:t>здание  администрации</w:t>
      </w:r>
      <w:proofErr w:type="gramEnd"/>
      <w:r>
        <w:rPr>
          <w:rFonts w:eastAsia="Times New Roman"/>
        </w:rPr>
        <w:t xml:space="preserve"> Долженковского сельсовета с. Долженково.</w:t>
      </w:r>
    </w:p>
    <w:p w:rsidR="007F096F" w:rsidRDefault="007F096F" w:rsidP="007F096F">
      <w:pPr>
        <w:spacing w:line="100" w:lineRule="atLeast"/>
        <w:ind w:firstLine="709"/>
        <w:jc w:val="both"/>
      </w:pP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t xml:space="preserve">12. </w:t>
      </w:r>
      <w:r>
        <w:rPr>
          <w:rFonts w:eastAsia="Times New Roman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>
        <w:rPr>
          <w:rFonts w:eastAsia="Times New Roman"/>
          <w:color w:val="000000"/>
        </w:rPr>
        <w:t xml:space="preserve">Рыбино-Будского сельсовета Обоянского </w:t>
      </w:r>
      <w:r>
        <w:rPr>
          <w:bCs/>
        </w:rPr>
        <w:t>района</w:t>
      </w:r>
      <w:r>
        <w:rPr>
          <w:rFonts w:eastAsia="Times New Roman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F096F" w:rsidRDefault="007F096F" w:rsidP="007F096F">
      <w:pPr>
        <w:spacing w:line="100" w:lineRule="atLeast"/>
        <w:ind w:firstLine="709"/>
        <w:jc w:val="both"/>
      </w:pPr>
      <w:r>
        <w:rPr>
          <w:rFonts w:eastAsia="Times New Roman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>
        <w:rPr>
          <w:rFonts w:eastAsia="Times New Roman"/>
          <w:color w:val="000000"/>
        </w:rPr>
        <w:t>Рыбино-Будского сельсовета Обоянского</w:t>
      </w:r>
      <w:r>
        <w:t xml:space="preserve"> района </w:t>
      </w:r>
      <w:r>
        <w:rPr>
          <w:rFonts w:eastAsia="Times New Roman"/>
        </w:rPr>
        <w:t xml:space="preserve">с текстами муниципальных правовых актов определяются решением Собрания депутатов </w:t>
      </w:r>
      <w:r>
        <w:rPr>
          <w:rFonts w:eastAsia="Times New Roman"/>
          <w:color w:val="000000"/>
        </w:rPr>
        <w:t>Рыбино-Будского сельсовета Обоянского</w:t>
      </w:r>
      <w:r>
        <w:t xml:space="preserve"> </w:t>
      </w:r>
      <w:r>
        <w:rPr>
          <w:rFonts w:eastAsia="Times New Roman"/>
        </w:rPr>
        <w:t>района.»;</w:t>
      </w:r>
    </w:p>
    <w:p w:rsidR="007F096F" w:rsidRDefault="007F096F" w:rsidP="007F096F">
      <w:pPr>
        <w:spacing w:line="100" w:lineRule="atLeast"/>
        <w:ind w:firstLine="709"/>
        <w:jc w:val="both"/>
      </w:pPr>
    </w:p>
    <w:p w:rsidR="007F096F" w:rsidRDefault="007F096F" w:rsidP="007F096F">
      <w:pPr>
        <w:spacing w:line="100" w:lineRule="atLeast"/>
        <w:ind w:left="57" w:firstLine="709"/>
        <w:jc w:val="both"/>
      </w:pPr>
      <w:r>
        <w:rPr>
          <w:b/>
          <w:bCs/>
        </w:rPr>
        <w:t>8)</w:t>
      </w:r>
      <w:r>
        <w:t xml:space="preserve"> в статье 9 «Местный референдум»:</w:t>
      </w:r>
    </w:p>
    <w:p w:rsidR="007F096F" w:rsidRDefault="007F096F" w:rsidP="007F096F">
      <w:pPr>
        <w:spacing w:line="100" w:lineRule="atLeast"/>
        <w:ind w:left="57" w:firstLine="709"/>
        <w:jc w:val="both"/>
      </w:pPr>
      <w:r>
        <w:t xml:space="preserve"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t xml:space="preserve"> района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7F096F" w:rsidRDefault="007F096F" w:rsidP="007F096F">
      <w:pPr>
        <w:spacing w:line="100" w:lineRule="atLeast"/>
        <w:ind w:left="57" w:firstLine="709"/>
        <w:jc w:val="both"/>
        <w:rPr>
          <w:rFonts w:eastAsia="Calibri"/>
        </w:rPr>
      </w:pPr>
      <w:r>
        <w:rPr>
          <w:rFonts w:eastAsia="Calibri"/>
        </w:rPr>
        <w:t>-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7F096F" w:rsidRDefault="007F096F" w:rsidP="007F096F">
      <w:pPr>
        <w:spacing w:line="100" w:lineRule="atLeast"/>
        <w:ind w:left="57" w:firstLine="709"/>
        <w:jc w:val="both"/>
        <w:rPr>
          <w:rFonts w:eastAsia="Calibri"/>
        </w:rPr>
      </w:pPr>
    </w:p>
    <w:p w:rsidR="007F096F" w:rsidRDefault="007F096F" w:rsidP="007F096F">
      <w:pPr>
        <w:spacing w:line="100" w:lineRule="atLeast"/>
        <w:ind w:left="57" w:firstLine="709"/>
        <w:jc w:val="both"/>
        <w:rPr>
          <w:rFonts w:ascii="Calibri" w:eastAsia="Calibri" w:hAnsi="Calibri"/>
        </w:rPr>
      </w:pPr>
      <w:r>
        <w:rPr>
          <w:rFonts w:eastAsia="Calibri"/>
          <w:b/>
          <w:bCs/>
        </w:rPr>
        <w:t>9)</w:t>
      </w:r>
      <w:r>
        <w:rPr>
          <w:rFonts w:eastAsia="Calibri"/>
        </w:rPr>
        <w:t xml:space="preserve"> в части 7 статьи 11 «Голосование по отзыву депутата Собрания депутатов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Calibri"/>
        </w:rPr>
        <w:t xml:space="preserve"> района, Главы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Calibri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>
        <w:rPr>
          <w:rFonts w:eastAsia="Calibri"/>
        </w:rPr>
        <w:t>Рыбино-Будском</w:t>
      </w:r>
      <w:proofErr w:type="spellEnd"/>
      <w:r>
        <w:rPr>
          <w:rFonts w:eastAsia="Calibri"/>
        </w:rPr>
        <w:t xml:space="preserve"> сельсовете Обоянского района» заменить словами «в количестве 5 процентов от числа участников референдума, </w:t>
      </w:r>
      <w:r>
        <w:rPr>
          <w:rFonts w:eastAsia="Calibri"/>
        </w:rPr>
        <w:lastRenderedPageBreak/>
        <w:t>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7F096F" w:rsidRDefault="007F096F" w:rsidP="007F096F">
      <w:pPr>
        <w:spacing w:line="100" w:lineRule="atLeast"/>
        <w:ind w:left="57" w:firstLine="709"/>
        <w:jc w:val="both"/>
      </w:pPr>
    </w:p>
    <w:p w:rsidR="007F096F" w:rsidRDefault="007F096F" w:rsidP="007F096F">
      <w:pPr>
        <w:spacing w:line="100" w:lineRule="atLeast"/>
        <w:ind w:left="57"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10)</w:t>
      </w:r>
      <w:r>
        <w:rPr>
          <w:rFonts w:eastAsia="Times New Roman"/>
        </w:rPr>
        <w:t xml:space="preserve"> в части 3 статьи </w:t>
      </w:r>
      <w:r>
        <w:rPr>
          <w:rFonts w:eastAsia="Times New Roman"/>
          <w:bCs/>
        </w:rPr>
        <w:t xml:space="preserve">39 «Условия и порядок прохождения муниципальной службы </w:t>
      </w:r>
      <w:r>
        <w:rPr>
          <w:rFonts w:eastAsia="Times New Roman"/>
          <w:bCs/>
          <w:color w:val="000000"/>
        </w:rPr>
        <w:t xml:space="preserve">Рыбино-Будского сельсовета Обоянского </w:t>
      </w:r>
      <w:r>
        <w:rPr>
          <w:rFonts w:eastAsia="Times New Roman"/>
          <w:bCs/>
        </w:rPr>
        <w:t>района» слова «</w:t>
      </w:r>
      <w:r>
        <w:rPr>
          <w:rFonts w:eastAsia="Times New Roman"/>
        </w:rPr>
        <w:t xml:space="preserve">, Избирательной комиссии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Times New Roman"/>
        </w:rPr>
        <w:t xml:space="preserve"> района,» исключить;</w:t>
      </w:r>
    </w:p>
    <w:p w:rsidR="007F096F" w:rsidRDefault="007F096F" w:rsidP="007F096F">
      <w:pPr>
        <w:spacing w:line="100" w:lineRule="atLeast"/>
        <w:ind w:left="57" w:firstLine="709"/>
        <w:jc w:val="both"/>
        <w:rPr>
          <w:rFonts w:eastAsia="Times New Roman"/>
        </w:rPr>
      </w:pPr>
    </w:p>
    <w:p w:rsidR="007F096F" w:rsidRDefault="007F096F" w:rsidP="007F096F">
      <w:pPr>
        <w:spacing w:line="100" w:lineRule="atLeast"/>
        <w:ind w:left="57" w:firstLine="709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11)</w:t>
      </w:r>
      <w:r>
        <w:rPr>
          <w:rFonts w:eastAsia="Times New Roman"/>
        </w:rPr>
        <w:t xml:space="preserve"> часть 2 статьи 61</w:t>
      </w:r>
      <w:r>
        <w:rPr>
          <w:rFonts w:eastAsia="Times New Roman"/>
          <w:bCs/>
        </w:rPr>
        <w:t xml:space="preserve"> «Контроль за деятельностью органов местного самоуправления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Times New Roman"/>
        </w:rPr>
        <w:t xml:space="preserve"> </w:t>
      </w:r>
      <w:r>
        <w:rPr>
          <w:rFonts w:eastAsia="Times New Roman"/>
          <w:bCs/>
        </w:rPr>
        <w:t xml:space="preserve">района и должностных лиц местного самоуправления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Times New Roman"/>
        </w:rPr>
        <w:t xml:space="preserve"> </w:t>
      </w:r>
      <w:r>
        <w:rPr>
          <w:rFonts w:eastAsia="Times New Roman"/>
          <w:bCs/>
        </w:rPr>
        <w:t>района» изложить в следующей редакции:</w:t>
      </w:r>
    </w:p>
    <w:p w:rsidR="007F096F" w:rsidRDefault="007F096F" w:rsidP="007F096F">
      <w:pPr>
        <w:tabs>
          <w:tab w:val="left" w:pos="-142"/>
        </w:tabs>
        <w:suppressAutoHyphens w:val="0"/>
        <w:autoSpaceDE w:val="0"/>
        <w:ind w:left="57" w:firstLine="709"/>
        <w:jc w:val="both"/>
        <w:rPr>
          <w:rFonts w:eastAsia="Times New Roman"/>
          <w:color w:val="000000"/>
        </w:rPr>
      </w:pPr>
      <w:r>
        <w:rPr>
          <w:rFonts w:eastAsia="Times New Roman"/>
          <w:bCs/>
        </w:rPr>
        <w:t>«2</w:t>
      </w:r>
      <w:r>
        <w:rPr>
          <w:rFonts w:eastAsia="Times New Roman"/>
        </w:rPr>
        <w:t xml:space="preserve">. Органы (должностные лица) Администрации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Times New Roman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7F096F" w:rsidRDefault="007F096F" w:rsidP="007F096F">
      <w:pPr>
        <w:tabs>
          <w:tab w:val="left" w:pos="-142"/>
        </w:tabs>
        <w:suppressAutoHyphens w:val="0"/>
        <w:autoSpaceDE w:val="0"/>
        <w:jc w:val="both"/>
        <w:rPr>
          <w:rFonts w:eastAsia="Times New Roman"/>
          <w:b/>
          <w:bCs/>
        </w:rPr>
      </w:pPr>
      <w:r>
        <w:rPr>
          <w:color w:val="000000"/>
        </w:rPr>
        <w:t xml:space="preserve">      </w:t>
      </w:r>
    </w:p>
    <w:p w:rsidR="007F096F" w:rsidRDefault="007F096F" w:rsidP="007F096F">
      <w:pPr>
        <w:spacing w:line="100" w:lineRule="atLeast"/>
        <w:ind w:firstLine="709"/>
        <w:jc w:val="both"/>
      </w:pPr>
      <w:r>
        <w:rPr>
          <w:rFonts w:eastAsia="Times New Roman"/>
          <w:b/>
          <w:bCs/>
        </w:rPr>
        <w:t>12)</w:t>
      </w:r>
      <w:r>
        <w:rPr>
          <w:rFonts w:eastAsia="Times New Roman"/>
        </w:rPr>
        <w:t xml:space="preserve"> часть 6 с</w:t>
      </w:r>
      <w:r>
        <w:rPr>
          <w:rFonts w:eastAsia="Times New Roman"/>
          <w:bCs/>
        </w:rPr>
        <w:t xml:space="preserve">татьи 63 «Порядок принятия Устава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bCs/>
        </w:rPr>
        <w:t xml:space="preserve"> района</w:t>
      </w:r>
      <w:r>
        <w:rPr>
          <w:rFonts w:eastAsia="Times New Roman"/>
          <w:bCs/>
        </w:rPr>
        <w:t xml:space="preserve">, решения о внесении изменений и (или) дополнений в Устав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bCs/>
        </w:rPr>
        <w:t xml:space="preserve"> района» </w:t>
      </w:r>
      <w:r>
        <w:rPr>
          <w:rFonts w:eastAsia="Times New Roman"/>
          <w:bCs/>
        </w:rPr>
        <w:t>изложить в следующей редакции: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t xml:space="preserve">«6. Устав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bCs/>
        </w:rPr>
        <w:t xml:space="preserve"> района</w:t>
      </w:r>
      <w:r>
        <w:t xml:space="preserve">, решение о внесении изменений и дополнений в Устав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bCs/>
        </w:rPr>
        <w:t xml:space="preserve"> района </w:t>
      </w:r>
      <w: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7F096F" w:rsidRDefault="007F096F" w:rsidP="007F096F">
      <w:pPr>
        <w:spacing w:line="100" w:lineRule="atLeast"/>
        <w:ind w:firstLine="709"/>
        <w:jc w:val="both"/>
      </w:pPr>
      <w:r>
        <w:rPr>
          <w:rFonts w:eastAsia="Times New Roman"/>
        </w:rPr>
        <w:t xml:space="preserve">Официальным опубликованием Устава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bCs/>
        </w:rPr>
        <w:t xml:space="preserve"> района</w:t>
      </w:r>
      <w:r>
        <w:rPr>
          <w:rFonts w:eastAsia="Times New Roman"/>
        </w:rPr>
        <w:t xml:space="preserve">, решения о внесении изменений и (или) дополнений в Устав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bCs/>
        </w:rPr>
        <w:t xml:space="preserve"> района </w:t>
      </w:r>
      <w:r>
        <w:rPr>
          <w:rFonts w:eastAsia="Times New Roman"/>
        </w:rPr>
        <w:t xml:space="preserve">является первая публикация его полного текста в </w:t>
      </w:r>
      <w:r>
        <w:t xml:space="preserve">периодическом печатном издании: в газете </w:t>
      </w:r>
      <w:r>
        <w:rPr>
          <w:color w:val="000000"/>
        </w:rPr>
        <w:t>«Обоянская газета</w:t>
      </w:r>
      <w:r>
        <w:rPr>
          <w:rFonts w:ascii="Arial" w:hAnsi="Arial" w:cs="Arial"/>
          <w:color w:val="000000"/>
        </w:rPr>
        <w:t>»</w:t>
      </w:r>
      <w:r>
        <w:t xml:space="preserve">, распространяемой в </w:t>
      </w:r>
      <w:proofErr w:type="spellStart"/>
      <w:r>
        <w:rPr>
          <w:bCs/>
          <w:color w:val="000000"/>
        </w:rPr>
        <w:t>Рыбино-Будском</w:t>
      </w:r>
      <w:proofErr w:type="spellEnd"/>
      <w:r>
        <w:rPr>
          <w:bCs/>
          <w:color w:val="000000"/>
        </w:rPr>
        <w:t xml:space="preserve"> сельсовете Обоянского</w:t>
      </w:r>
      <w:r>
        <w:rPr>
          <w:bCs/>
        </w:rPr>
        <w:t xml:space="preserve"> района</w:t>
      </w:r>
      <w:r>
        <w:t xml:space="preserve">, </w:t>
      </w:r>
      <w:r>
        <w:rPr>
          <w:rFonts w:eastAsia="Times New Roman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целях обеспечения информирования максимально большего числа жителей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Times New Roman"/>
          <w:bCs/>
        </w:rPr>
        <w:t xml:space="preserve"> района </w:t>
      </w:r>
      <w:r>
        <w:rPr>
          <w:rFonts w:eastAsia="Times New Roman"/>
        </w:rPr>
        <w:t xml:space="preserve">Устав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Times New Roman"/>
          <w:bCs/>
        </w:rPr>
        <w:t xml:space="preserve"> района</w:t>
      </w:r>
      <w:r>
        <w:rPr>
          <w:rFonts w:eastAsia="Times New Roman"/>
        </w:rPr>
        <w:t xml:space="preserve">, решения о внесении изменений и (или) дополнений в Устав </w:t>
      </w:r>
      <w:r>
        <w:rPr>
          <w:rFonts w:eastAsia="Times New Roman"/>
          <w:bCs/>
          <w:color w:val="000000"/>
        </w:rPr>
        <w:t xml:space="preserve">Рыбино-Будского сельсовета Обоянского </w:t>
      </w:r>
      <w:r>
        <w:rPr>
          <w:rFonts w:eastAsia="Times New Roman"/>
          <w:bCs/>
        </w:rPr>
        <w:t xml:space="preserve">района </w:t>
      </w:r>
      <w:r>
        <w:rPr>
          <w:rFonts w:eastAsia="Times New Roman"/>
        </w:rPr>
        <w:t>дополнительно размещаются: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  <w:color w:val="FF0000"/>
        </w:rPr>
      </w:pPr>
      <w:r>
        <w:rPr>
          <w:rFonts w:eastAsia="Times New Roman"/>
        </w:rPr>
        <w:t>- в информационно-коммуникационной сети Интернет на официальном сайте муниципального образования «Рыбино-Будский</w:t>
      </w:r>
      <w:r>
        <w:rPr>
          <w:rFonts w:eastAsia="Times New Roman"/>
          <w:bCs/>
        </w:rPr>
        <w:t xml:space="preserve"> сельсовет» Обоянского района Курской области</w:t>
      </w:r>
      <w:r>
        <w:rPr>
          <w:rFonts w:eastAsia="Times New Roman"/>
        </w:rPr>
        <w:t xml:space="preserve"> по адресу: </w:t>
      </w:r>
      <w:hyperlink r:id="rId6" w:history="1">
        <w:r>
          <w:rPr>
            <w:rStyle w:val="a3"/>
          </w:rPr>
          <w:t>https://rybino-budskijs-s-r38.gosweb.gosuslugi.ru</w:t>
        </w:r>
      </w:hyperlink>
      <w:r>
        <w:rPr>
          <w:u w:val="single"/>
        </w:rPr>
        <w:t>;</w:t>
      </w:r>
    </w:p>
    <w:p w:rsidR="007F096F" w:rsidRDefault="007F096F" w:rsidP="007F096F">
      <w:pPr>
        <w:spacing w:line="100" w:lineRule="atLeast"/>
        <w:ind w:firstLine="709"/>
        <w:jc w:val="both"/>
      </w:pPr>
      <w:r>
        <w:t>- на информационных стендах, расположенных: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1-й </w:t>
      </w:r>
      <w:proofErr w:type="gramStart"/>
      <w:r>
        <w:rPr>
          <w:rFonts w:eastAsia="Times New Roman"/>
        </w:rPr>
        <w:t>–  доска</w:t>
      </w:r>
      <w:proofErr w:type="gramEnd"/>
      <w:r>
        <w:rPr>
          <w:rFonts w:eastAsia="Times New Roman"/>
        </w:rPr>
        <w:t xml:space="preserve"> объявлений в центре слободы Рыбинские-Буды,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2-й </w:t>
      </w:r>
      <w:proofErr w:type="gramStart"/>
      <w:r>
        <w:rPr>
          <w:rFonts w:eastAsia="Times New Roman"/>
        </w:rPr>
        <w:t>–  здание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Рыбинобудский</w:t>
      </w:r>
      <w:proofErr w:type="spellEnd"/>
      <w:r>
        <w:rPr>
          <w:rFonts w:eastAsia="Times New Roman"/>
        </w:rPr>
        <w:t xml:space="preserve"> СДК-филиал МБУК «Обоянский РДНТ»,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3-й – бывшее здание магазина ПО в с.1 Мая,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4-й –доска объявлений у здания магазина № 65 ПО «</w:t>
      </w:r>
      <w:proofErr w:type="gramStart"/>
      <w:r>
        <w:rPr>
          <w:rFonts w:eastAsia="Times New Roman"/>
        </w:rPr>
        <w:t xml:space="preserve">Обоянское»   </w:t>
      </w:r>
      <w:proofErr w:type="gramEnd"/>
      <w:r>
        <w:rPr>
          <w:rFonts w:eastAsia="Times New Roman"/>
        </w:rPr>
        <w:t xml:space="preserve">          с. Долженково,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5-й – здание Долженковский СДК-филиал МБУК «Обоянский РДНТ» с. Филатово,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6–й -</w:t>
      </w:r>
      <w:proofErr w:type="gramStart"/>
      <w:r>
        <w:rPr>
          <w:rFonts w:eastAsia="Times New Roman"/>
        </w:rPr>
        <w:t>здание  администрации</w:t>
      </w:r>
      <w:proofErr w:type="gramEnd"/>
      <w:r>
        <w:rPr>
          <w:rFonts w:eastAsia="Times New Roman"/>
        </w:rPr>
        <w:t xml:space="preserve"> Долженковского сельсовета с. Долженково.</w:t>
      </w:r>
    </w:p>
    <w:p w:rsidR="007F096F" w:rsidRP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</w:p>
    <w:p w:rsidR="007F096F" w:rsidRDefault="007F096F" w:rsidP="007F096F">
      <w:pPr>
        <w:widowControl/>
        <w:jc w:val="both"/>
        <w:rPr>
          <w:rFonts w:eastAsia="Times New Roman"/>
        </w:rPr>
      </w:pPr>
      <w:r>
        <w:rPr>
          <w:color w:val="000000"/>
        </w:rPr>
        <w:t xml:space="preserve">    2. Главе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bCs/>
          <w:color w:val="000000"/>
        </w:rPr>
        <w:t xml:space="preserve"> </w:t>
      </w:r>
      <w:r>
        <w:rPr>
          <w:color w:val="000000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F096F" w:rsidRDefault="007F096F" w:rsidP="007F096F">
      <w:pPr>
        <w:spacing w:line="100" w:lineRule="atLeast"/>
        <w:ind w:firstLine="709"/>
        <w:jc w:val="both"/>
      </w:pPr>
      <w:r>
        <w:rPr>
          <w:rFonts w:eastAsia="Times New Roman"/>
        </w:rPr>
        <w:t xml:space="preserve">3. Опубликовать настоящее Решение после государственной регистрации в </w:t>
      </w:r>
      <w:r>
        <w:t>периодическом печатном издании: в газете «</w:t>
      </w:r>
      <w:r>
        <w:rPr>
          <w:bCs/>
          <w:color w:val="000000"/>
        </w:rPr>
        <w:t>Обоянская газета</w:t>
      </w:r>
      <w:r>
        <w:t xml:space="preserve">», распространяемой в </w:t>
      </w:r>
      <w:proofErr w:type="spellStart"/>
      <w:r>
        <w:rPr>
          <w:bCs/>
          <w:color w:val="000000"/>
        </w:rPr>
        <w:lastRenderedPageBreak/>
        <w:t>Рыбино-Будском</w:t>
      </w:r>
      <w:proofErr w:type="spellEnd"/>
      <w:r>
        <w:rPr>
          <w:bCs/>
          <w:color w:val="000000"/>
        </w:rPr>
        <w:t xml:space="preserve"> сельсовете Обоянского</w:t>
      </w:r>
      <w:r>
        <w:rPr>
          <w:bCs/>
        </w:rPr>
        <w:t xml:space="preserve"> района.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целях обеспечения информирования максимально большего числа жителей </w:t>
      </w:r>
      <w:r>
        <w:rPr>
          <w:rFonts w:eastAsia="Times New Roman"/>
          <w:bCs/>
          <w:color w:val="000000"/>
        </w:rPr>
        <w:t>Рыбино-Будского сельсовета Обоянского</w:t>
      </w:r>
      <w:r>
        <w:rPr>
          <w:rFonts w:eastAsia="Times New Roman"/>
          <w:bCs/>
        </w:rPr>
        <w:t xml:space="preserve"> района </w:t>
      </w:r>
      <w:r>
        <w:rPr>
          <w:rFonts w:eastAsia="Times New Roman"/>
        </w:rPr>
        <w:t>настоящее Решение разместить:</w:t>
      </w:r>
    </w:p>
    <w:p w:rsidR="007F096F" w:rsidRDefault="007F096F" w:rsidP="007F096F">
      <w:pPr>
        <w:spacing w:line="1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в информационно-коммуникационной сети Интернет на официальном сайте муниципального образования «Рыбино-Будский </w:t>
      </w:r>
      <w:r>
        <w:rPr>
          <w:rFonts w:eastAsia="Times New Roman"/>
          <w:bCs/>
        </w:rPr>
        <w:t>сельсовет» Обоянского района Курской области</w:t>
      </w:r>
      <w:r>
        <w:rPr>
          <w:rFonts w:eastAsia="Times New Roman"/>
        </w:rPr>
        <w:t xml:space="preserve"> по адресу: </w:t>
      </w:r>
      <w:hyperlink r:id="rId7" w:history="1">
        <w:r>
          <w:rPr>
            <w:rStyle w:val="a3"/>
          </w:rPr>
          <w:t>https://rybino-budskijs-s-r38.gosweb.gosuslugi.ru</w:t>
        </w:r>
      </w:hyperlink>
      <w:r>
        <w:rPr>
          <w:u w:val="single"/>
        </w:rPr>
        <w:t>;</w:t>
      </w:r>
    </w:p>
    <w:p w:rsidR="007F096F" w:rsidRDefault="007F096F" w:rsidP="007F096F">
      <w:pPr>
        <w:spacing w:line="100" w:lineRule="atLeast"/>
        <w:ind w:firstLine="709"/>
        <w:jc w:val="both"/>
      </w:pPr>
      <w:r>
        <w:t>- на информационных стендах, расположенных: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1-й </w:t>
      </w:r>
      <w:proofErr w:type="gramStart"/>
      <w:r>
        <w:rPr>
          <w:rFonts w:eastAsia="Times New Roman"/>
        </w:rPr>
        <w:t>–  доска</w:t>
      </w:r>
      <w:proofErr w:type="gramEnd"/>
      <w:r>
        <w:rPr>
          <w:rFonts w:eastAsia="Times New Roman"/>
        </w:rPr>
        <w:t xml:space="preserve"> объявлений в центре слободы Рыбинские-Буды,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2-й </w:t>
      </w:r>
      <w:proofErr w:type="gramStart"/>
      <w:r>
        <w:rPr>
          <w:rFonts w:eastAsia="Times New Roman"/>
        </w:rPr>
        <w:t>–  здание</w:t>
      </w:r>
      <w:proofErr w:type="gramEnd"/>
      <w:r>
        <w:rPr>
          <w:rFonts w:eastAsia="Times New Roman"/>
        </w:rPr>
        <w:t xml:space="preserve"> Рыбино-Будский СДК-филиал МБУК «Обоянский РДНТ»,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3-й – бывшее здание магазина ПО в с.1 Мая,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4-й –доска объявлений у здания магазина № 65 ПО «</w:t>
      </w:r>
      <w:proofErr w:type="gramStart"/>
      <w:r>
        <w:rPr>
          <w:rFonts w:eastAsia="Times New Roman"/>
        </w:rPr>
        <w:t xml:space="preserve">Обоянское»   </w:t>
      </w:r>
      <w:proofErr w:type="gramEnd"/>
      <w:r>
        <w:rPr>
          <w:rFonts w:eastAsia="Times New Roman"/>
        </w:rPr>
        <w:t xml:space="preserve">          с. Долженково,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5-й – здание Долженковский СДК-филиал МБУК «Обоянский РДНТ» с. Филатово,</w:t>
      </w:r>
    </w:p>
    <w:p w:rsidR="007F096F" w:rsidRDefault="007F096F" w:rsidP="007F096F">
      <w:pPr>
        <w:widowControl/>
        <w:suppressAutoHyphens w:val="0"/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6–й -</w:t>
      </w:r>
      <w:proofErr w:type="gramStart"/>
      <w:r>
        <w:rPr>
          <w:rFonts w:eastAsia="Times New Roman"/>
        </w:rPr>
        <w:t>здание  администрации</w:t>
      </w:r>
      <w:proofErr w:type="gramEnd"/>
      <w:r>
        <w:rPr>
          <w:rFonts w:eastAsia="Times New Roman"/>
        </w:rPr>
        <w:t xml:space="preserve"> Долженковского сельсовета с. Долженково.</w:t>
      </w:r>
    </w:p>
    <w:p w:rsidR="007F096F" w:rsidRDefault="007F096F" w:rsidP="007F096F">
      <w:pPr>
        <w:widowControl/>
        <w:jc w:val="both"/>
      </w:pPr>
    </w:p>
    <w:p w:rsidR="007F096F" w:rsidRDefault="007F096F" w:rsidP="007F096F">
      <w:pPr>
        <w:widowControl/>
        <w:jc w:val="both"/>
      </w:pPr>
      <w:r>
        <w:rPr>
          <w:rFonts w:eastAsia="Times New Roman"/>
          <w:color w:val="000000"/>
        </w:rPr>
        <w:t xml:space="preserve">   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7F096F" w:rsidRDefault="007F096F" w:rsidP="007F096F">
      <w:pPr>
        <w:jc w:val="both"/>
      </w:pPr>
    </w:p>
    <w:p w:rsidR="007F096F" w:rsidRDefault="007F096F" w:rsidP="007F096F">
      <w:pPr>
        <w:pStyle w:val="a4"/>
        <w:spacing w:after="0"/>
        <w:jc w:val="both"/>
      </w:pPr>
    </w:p>
    <w:p w:rsidR="007F096F" w:rsidRDefault="007F096F" w:rsidP="007F096F">
      <w:pPr>
        <w:pStyle w:val="a4"/>
        <w:spacing w:after="0"/>
        <w:jc w:val="both"/>
      </w:pPr>
    </w:p>
    <w:p w:rsidR="007F096F" w:rsidRDefault="007F096F" w:rsidP="007F096F">
      <w:pPr>
        <w:pStyle w:val="a4"/>
        <w:spacing w:after="0"/>
      </w:pPr>
      <w:r>
        <w:t>Председатель Собрания депутатов</w:t>
      </w:r>
    </w:p>
    <w:p w:rsidR="007F096F" w:rsidRDefault="007F096F" w:rsidP="007F096F">
      <w:pPr>
        <w:pStyle w:val="a4"/>
        <w:spacing w:after="0"/>
      </w:pPr>
      <w:r>
        <w:t xml:space="preserve">Рыбино-Будского сельсовета Обоянского района                </w:t>
      </w:r>
      <w:proofErr w:type="spellStart"/>
      <w:r>
        <w:t>Г.А.Коваленко</w:t>
      </w:r>
      <w:proofErr w:type="spellEnd"/>
      <w:r>
        <w:t xml:space="preserve">                        </w:t>
      </w:r>
    </w:p>
    <w:p w:rsidR="007F096F" w:rsidRDefault="007F096F" w:rsidP="007F096F">
      <w:pPr>
        <w:pStyle w:val="a4"/>
        <w:spacing w:after="0"/>
      </w:pPr>
    </w:p>
    <w:p w:rsidR="007F096F" w:rsidRDefault="007F096F" w:rsidP="007F096F">
      <w:pPr>
        <w:pStyle w:val="a4"/>
        <w:spacing w:after="0"/>
      </w:pPr>
    </w:p>
    <w:p w:rsidR="007F096F" w:rsidRDefault="007F096F" w:rsidP="007F096F">
      <w:pPr>
        <w:pStyle w:val="a4"/>
        <w:spacing w:after="0"/>
      </w:pPr>
      <w:r>
        <w:t xml:space="preserve"> Глава Рыбино-Будского сельсовета</w:t>
      </w:r>
    </w:p>
    <w:p w:rsidR="007F096F" w:rsidRDefault="007F096F" w:rsidP="007F096F">
      <w:pPr>
        <w:rPr>
          <w:b/>
          <w:bCs/>
          <w:color w:val="000000"/>
          <w:sz w:val="28"/>
          <w:szCs w:val="28"/>
        </w:rPr>
      </w:pPr>
      <w:r>
        <w:t xml:space="preserve">Обоянского района                                                                    С.Н.Хайлова                        </w:t>
      </w:r>
    </w:p>
    <w:p w:rsidR="00117C8B" w:rsidRDefault="00117C8B"/>
    <w:sectPr w:rsidR="0011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3A04"/>
    <w:multiLevelType w:val="hybridMultilevel"/>
    <w:tmpl w:val="A818498A"/>
    <w:lvl w:ilvl="0" w:tplc="47C261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389428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6F"/>
    <w:rsid w:val="00117C8B"/>
    <w:rsid w:val="007F096F"/>
    <w:rsid w:val="00C20A5F"/>
    <w:rsid w:val="00D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C7258-5214-4797-8540-22B39F01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096F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7F096F"/>
    <w:pPr>
      <w:widowControl/>
      <w:suppressAutoHyphens w:val="0"/>
      <w:spacing w:after="200" w:line="276" w:lineRule="auto"/>
    </w:pPr>
    <w:rPr>
      <w:rFonts w:eastAsia="Calibri"/>
      <w:kern w:val="0"/>
      <w:lang w:eastAsia="en-US"/>
    </w:rPr>
  </w:style>
  <w:style w:type="character" w:customStyle="1" w:styleId="1">
    <w:name w:val="Гиперссылка1"/>
    <w:rsid w:val="007F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ybino-budskijs-s-r3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bino-budskijs-s-r38.gosweb.gosuslugi.ru" TargetMode="External"/><Relationship Id="rId5" Type="http://schemas.openxmlformats.org/officeDocument/2006/relationships/hyperlink" Target="https://rybino-budskijs-s-r38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2103</Words>
  <Characters>11992</Characters>
  <Application>Microsoft Office Word</Application>
  <DocSecurity>0</DocSecurity>
  <Lines>99</Lines>
  <Paragraphs>28</Paragraphs>
  <ScaleCrop>false</ScaleCrop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Анна Савина</cp:lastModifiedBy>
  <cp:revision>2</cp:revision>
  <dcterms:created xsi:type="dcterms:W3CDTF">2024-08-27T08:34:00Z</dcterms:created>
  <dcterms:modified xsi:type="dcterms:W3CDTF">2024-08-27T08:34:00Z</dcterms:modified>
</cp:coreProperties>
</file>